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5E7" w:rsidRPr="008605E7" w:rsidRDefault="008605E7" w:rsidP="008605E7">
      <w:pPr>
        <w:shd w:val="clear" w:color="auto" w:fill="F8F8F8"/>
        <w:spacing w:after="0" w:line="240" w:lineRule="auto"/>
        <w:jc w:val="center"/>
        <w:rPr>
          <w:rFonts w:ascii="Helvetica" w:eastAsia="Times New Roman" w:hAnsi="Helvetica" w:cs="Helvetica"/>
          <w:color w:val="585858"/>
          <w:sz w:val="20"/>
          <w:szCs w:val="20"/>
          <w:lang w:eastAsia="tr-TR"/>
        </w:rPr>
      </w:pPr>
      <w:r w:rsidRPr="008605E7">
        <w:rPr>
          <w:rFonts w:ascii="Helvetica" w:eastAsia="Times New Roman" w:hAnsi="Helvetica" w:cs="Helvetica"/>
          <w:b/>
          <w:bCs/>
          <w:color w:val="585858"/>
          <w:sz w:val="20"/>
          <w:szCs w:val="20"/>
          <w:lang w:eastAsia="tr-TR"/>
        </w:rPr>
        <w:t>BAKIM VE ONARIM HİZMETİ ALINACAKTIR</w:t>
      </w:r>
    </w:p>
    <w:p w:rsidR="008605E7" w:rsidRPr="008605E7" w:rsidRDefault="008605E7" w:rsidP="008605E7">
      <w:pPr>
        <w:spacing w:after="0" w:line="240" w:lineRule="auto"/>
        <w:rPr>
          <w:rFonts w:ascii="Times New Roman" w:eastAsia="Times New Roman" w:hAnsi="Times New Roman" w:cs="Times New Roman"/>
          <w:sz w:val="24"/>
          <w:szCs w:val="24"/>
          <w:lang w:eastAsia="tr-TR"/>
        </w:rPr>
      </w:pPr>
      <w:proofErr w:type="gramStart"/>
      <w:r w:rsidRPr="008605E7">
        <w:rPr>
          <w:rFonts w:ascii="Helvetica" w:eastAsia="Times New Roman" w:hAnsi="Helvetica" w:cs="Helvetica"/>
          <w:b/>
          <w:bCs/>
          <w:color w:val="585858"/>
          <w:sz w:val="20"/>
          <w:szCs w:val="20"/>
          <w:u w:val="single"/>
          <w:shd w:val="clear" w:color="auto" w:fill="F8F8F8"/>
          <w:lang w:eastAsia="tr-TR"/>
        </w:rPr>
        <w:t>MELİKGAZİ BELEDİYESİ</w:t>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b/>
          <w:bCs/>
          <w:color w:val="118ABE"/>
          <w:sz w:val="20"/>
          <w:szCs w:val="20"/>
          <w:shd w:val="clear" w:color="auto" w:fill="F8F8F8"/>
          <w:lang w:eastAsia="tr-TR"/>
        </w:rPr>
        <w:t>2024 YILINDA YENİLENECEK VE ALT YAPI KURUMLARININ ÇALIŞMASI SONUCU YAMA GEREKTİREN YOLLARIN EN AZ 2 M GENİŞLİĞİNDE 14000 M3 FREZELENMESİ VE NAKLİ İŞİ</w:t>
      </w:r>
      <w:r w:rsidRPr="008605E7">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w:t>
      </w:r>
      <w:proofErr w:type="gramEnd"/>
      <w:r w:rsidRPr="008605E7">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605E7" w:rsidRPr="008605E7" w:rsidTr="008605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rPr>
                <w:rFonts w:ascii="Helvetica" w:eastAsia="Times New Roman" w:hAnsi="Helvetica" w:cs="Helvetica"/>
                <w:color w:val="585858"/>
                <w:sz w:val="20"/>
                <w:szCs w:val="20"/>
                <w:lang w:eastAsia="tr-TR"/>
              </w:rPr>
            </w:pPr>
            <w:r w:rsidRPr="008605E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b/>
                <w:bCs/>
                <w:color w:val="585858"/>
                <w:sz w:val="20"/>
                <w:szCs w:val="20"/>
                <w:lang w:eastAsia="tr-TR"/>
              </w:rPr>
              <w:t>2024/546049</w:t>
            </w:r>
          </w:p>
        </w:tc>
      </w:tr>
    </w:tbl>
    <w:p w:rsidR="008605E7" w:rsidRPr="008605E7" w:rsidRDefault="008605E7" w:rsidP="008605E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8605E7" w:rsidRPr="008605E7" w:rsidTr="008605E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rPr>
                <w:rFonts w:ascii="Helvetica" w:eastAsia="Times New Roman" w:hAnsi="Helvetica" w:cs="Helvetica"/>
                <w:color w:val="585858"/>
                <w:sz w:val="20"/>
                <w:szCs w:val="20"/>
                <w:lang w:eastAsia="tr-TR"/>
              </w:rPr>
            </w:pPr>
            <w:r w:rsidRPr="008605E7">
              <w:rPr>
                <w:rFonts w:ascii="Helvetica" w:eastAsia="Times New Roman" w:hAnsi="Helvetica" w:cs="Helvetica"/>
                <w:b/>
                <w:bCs/>
                <w:color w:val="B04935"/>
                <w:sz w:val="20"/>
                <w:szCs w:val="20"/>
                <w:lang w:eastAsia="tr-TR"/>
              </w:rPr>
              <w:t>1-İdarenin</w:t>
            </w:r>
          </w:p>
        </w:tc>
      </w:tr>
      <w:tr w:rsidR="008605E7" w:rsidRPr="008605E7" w:rsidTr="008605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rPr>
                <w:rFonts w:ascii="Helvetica" w:eastAsia="Times New Roman" w:hAnsi="Helvetica" w:cs="Helvetica"/>
                <w:color w:val="585858"/>
                <w:sz w:val="20"/>
                <w:szCs w:val="20"/>
                <w:lang w:eastAsia="tr-TR"/>
              </w:rPr>
            </w:pPr>
            <w:r w:rsidRPr="008605E7">
              <w:rPr>
                <w:rFonts w:ascii="Helvetica" w:eastAsia="Times New Roman" w:hAnsi="Helvetica" w:cs="Helvetica"/>
                <w:b/>
                <w:bCs/>
                <w:color w:val="585858"/>
                <w:sz w:val="20"/>
                <w:szCs w:val="20"/>
                <w:lang w:eastAsia="tr-TR"/>
              </w:rPr>
              <w:t>a)</w:t>
            </w:r>
            <w:r w:rsidRPr="008605E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b/>
                <w:bCs/>
                <w:color w:val="118ABE"/>
                <w:sz w:val="20"/>
                <w:szCs w:val="20"/>
                <w:lang w:eastAsia="tr-TR"/>
              </w:rPr>
              <w:t>MELİKGAZİ BELEDİYESİ</w:t>
            </w:r>
          </w:p>
        </w:tc>
      </w:tr>
      <w:tr w:rsidR="008605E7" w:rsidRPr="008605E7" w:rsidTr="008605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rPr>
                <w:rFonts w:ascii="Helvetica" w:eastAsia="Times New Roman" w:hAnsi="Helvetica" w:cs="Helvetica"/>
                <w:color w:val="585858"/>
                <w:sz w:val="20"/>
                <w:szCs w:val="20"/>
                <w:lang w:eastAsia="tr-TR"/>
              </w:rPr>
            </w:pPr>
            <w:r w:rsidRPr="008605E7">
              <w:rPr>
                <w:rFonts w:ascii="Helvetica" w:eastAsia="Times New Roman" w:hAnsi="Helvetica" w:cs="Helvetica"/>
                <w:b/>
                <w:bCs/>
                <w:color w:val="585858"/>
                <w:sz w:val="20"/>
                <w:szCs w:val="20"/>
                <w:lang w:eastAsia="tr-TR"/>
              </w:rPr>
              <w:t>b)</w:t>
            </w:r>
            <w:r w:rsidRPr="008605E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proofErr w:type="spellStart"/>
            <w:r w:rsidRPr="008605E7">
              <w:rPr>
                <w:rFonts w:ascii="Helvetica" w:eastAsia="Times New Roman" w:hAnsi="Helvetica" w:cs="Helvetica"/>
                <w:b/>
                <w:bCs/>
                <w:color w:val="118ABE"/>
                <w:sz w:val="20"/>
                <w:szCs w:val="20"/>
                <w:lang w:eastAsia="tr-TR"/>
              </w:rPr>
              <w:t>Hunat</w:t>
            </w:r>
            <w:proofErr w:type="spellEnd"/>
            <w:r w:rsidRPr="008605E7">
              <w:rPr>
                <w:rFonts w:ascii="Helvetica" w:eastAsia="Times New Roman" w:hAnsi="Helvetica" w:cs="Helvetica"/>
                <w:b/>
                <w:bCs/>
                <w:color w:val="118ABE"/>
                <w:sz w:val="20"/>
                <w:szCs w:val="20"/>
                <w:lang w:eastAsia="tr-TR"/>
              </w:rPr>
              <w:t xml:space="preserve"> Mah. Nuh Naci Yazgan Cad. No: 38 38030 MELİKGAZİ/KAYSERİ</w:t>
            </w:r>
          </w:p>
        </w:tc>
      </w:tr>
      <w:tr w:rsidR="008605E7" w:rsidRPr="008605E7" w:rsidTr="008605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rPr>
                <w:rFonts w:ascii="Helvetica" w:eastAsia="Times New Roman" w:hAnsi="Helvetica" w:cs="Helvetica"/>
                <w:color w:val="585858"/>
                <w:sz w:val="20"/>
                <w:szCs w:val="20"/>
                <w:lang w:eastAsia="tr-TR"/>
              </w:rPr>
            </w:pPr>
            <w:r w:rsidRPr="008605E7">
              <w:rPr>
                <w:rFonts w:ascii="Helvetica" w:eastAsia="Times New Roman" w:hAnsi="Helvetica" w:cs="Helvetica"/>
                <w:b/>
                <w:bCs/>
                <w:color w:val="585858"/>
                <w:sz w:val="20"/>
                <w:szCs w:val="20"/>
                <w:lang w:eastAsia="tr-TR"/>
              </w:rPr>
              <w:t>c)</w:t>
            </w:r>
            <w:r w:rsidRPr="008605E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b/>
                <w:bCs/>
                <w:color w:val="118ABE"/>
                <w:sz w:val="20"/>
                <w:szCs w:val="20"/>
                <w:lang w:eastAsia="tr-TR"/>
              </w:rPr>
              <w:t>3522521907 - 3522521959</w:t>
            </w:r>
          </w:p>
        </w:tc>
      </w:tr>
      <w:tr w:rsidR="008605E7" w:rsidRPr="008605E7" w:rsidTr="008605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rPr>
                <w:rFonts w:ascii="Helvetica" w:eastAsia="Times New Roman" w:hAnsi="Helvetica" w:cs="Helvetica"/>
                <w:color w:val="585858"/>
                <w:sz w:val="20"/>
                <w:szCs w:val="20"/>
                <w:lang w:eastAsia="tr-TR"/>
              </w:rPr>
            </w:pPr>
            <w:r w:rsidRPr="008605E7">
              <w:rPr>
                <w:rFonts w:ascii="Helvetica" w:eastAsia="Times New Roman" w:hAnsi="Helvetica" w:cs="Helvetica"/>
                <w:b/>
                <w:bCs/>
                <w:color w:val="585858"/>
                <w:sz w:val="20"/>
                <w:szCs w:val="20"/>
                <w:lang w:eastAsia="tr-TR"/>
              </w:rPr>
              <w:t>ç)</w:t>
            </w:r>
            <w:r w:rsidRPr="008605E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color w:val="585858"/>
                <w:sz w:val="20"/>
                <w:szCs w:val="20"/>
                <w:lang w:eastAsia="tr-TR"/>
              </w:rPr>
              <w:t>https://ekap.kik.gov.tr/EKAP/</w:t>
            </w:r>
          </w:p>
        </w:tc>
      </w:tr>
    </w:tbl>
    <w:p w:rsidR="008605E7" w:rsidRPr="008605E7" w:rsidRDefault="008605E7" w:rsidP="008605E7">
      <w:pPr>
        <w:spacing w:after="0" w:line="240" w:lineRule="auto"/>
        <w:rPr>
          <w:rFonts w:ascii="Times New Roman" w:eastAsia="Times New Roman" w:hAnsi="Times New Roman" w:cs="Times New Roman"/>
          <w:sz w:val="24"/>
          <w:szCs w:val="24"/>
          <w:lang w:eastAsia="tr-TR"/>
        </w:rPr>
      </w:pP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605E7" w:rsidRPr="008605E7" w:rsidTr="008605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rPr>
                <w:rFonts w:ascii="Helvetica" w:eastAsia="Times New Roman" w:hAnsi="Helvetica" w:cs="Helvetica"/>
                <w:color w:val="585858"/>
                <w:sz w:val="20"/>
                <w:szCs w:val="20"/>
                <w:lang w:eastAsia="tr-TR"/>
              </w:rPr>
            </w:pPr>
            <w:r w:rsidRPr="008605E7">
              <w:rPr>
                <w:rFonts w:ascii="Helvetica" w:eastAsia="Times New Roman" w:hAnsi="Helvetica" w:cs="Helvetica"/>
                <w:b/>
                <w:bCs/>
                <w:color w:val="585858"/>
                <w:sz w:val="20"/>
                <w:szCs w:val="20"/>
                <w:lang w:eastAsia="tr-TR"/>
              </w:rPr>
              <w:t>a)</w:t>
            </w:r>
            <w:r w:rsidRPr="008605E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b/>
                <w:bCs/>
                <w:color w:val="118ABE"/>
                <w:sz w:val="20"/>
                <w:szCs w:val="20"/>
                <w:lang w:eastAsia="tr-TR"/>
              </w:rPr>
              <w:t>2024 YILINDA YENİLENECEK VE ALT YAPI KURUMLARININ ÇALIŞMASI SONUCU YAMA GEREKTİREN YOLLARIN EN AZ 2 M GENİŞLİĞİNDE 14000 M3 FREZELENMESİ VE NAKLİ İŞİ</w:t>
            </w:r>
          </w:p>
        </w:tc>
      </w:tr>
      <w:tr w:rsidR="008605E7" w:rsidRPr="008605E7" w:rsidTr="008605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rPr>
                <w:rFonts w:ascii="Helvetica" w:eastAsia="Times New Roman" w:hAnsi="Helvetica" w:cs="Helvetica"/>
                <w:color w:val="585858"/>
                <w:sz w:val="20"/>
                <w:szCs w:val="20"/>
                <w:lang w:eastAsia="tr-TR"/>
              </w:rPr>
            </w:pPr>
            <w:r w:rsidRPr="008605E7">
              <w:rPr>
                <w:rFonts w:ascii="Helvetica" w:eastAsia="Times New Roman" w:hAnsi="Helvetica" w:cs="Helvetica"/>
                <w:b/>
                <w:bCs/>
                <w:color w:val="585858"/>
                <w:sz w:val="20"/>
                <w:szCs w:val="20"/>
                <w:lang w:eastAsia="tr-TR"/>
              </w:rPr>
              <w:t>b)</w:t>
            </w:r>
            <w:r w:rsidRPr="008605E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b/>
                <w:bCs/>
                <w:color w:val="118ABE"/>
                <w:sz w:val="20"/>
                <w:szCs w:val="20"/>
                <w:lang w:eastAsia="tr-TR"/>
              </w:rPr>
              <w:t>2024 YILINDA YENİLENECEK ASFALT YOLLARI İÇİN VE ALT YAPI KURUMLARININ ÇALIŞMASI SONUCU YAMA GEREKTİREN YOLLARIN EN AZ 2 M GENİŞLİĞİNDE 14000 METREKÜP ASFALTIN FREZELENMESİ VE NAKLİ İŞİ</w:t>
            </w:r>
            <w:r w:rsidRPr="008605E7">
              <w:rPr>
                <w:rFonts w:ascii="Helvetica" w:eastAsia="Times New Roman" w:hAnsi="Helvetica" w:cs="Helvetica"/>
                <w:b/>
                <w:bCs/>
                <w:color w:val="118ABE"/>
                <w:sz w:val="20"/>
                <w:szCs w:val="20"/>
                <w:lang w:eastAsia="tr-TR"/>
              </w:rPr>
              <w:br/>
              <w:t xml:space="preserve">Ayrıntılı bilgiye </w:t>
            </w:r>
            <w:proofErr w:type="spellStart"/>
            <w:r w:rsidRPr="008605E7">
              <w:rPr>
                <w:rFonts w:ascii="Helvetica" w:eastAsia="Times New Roman" w:hAnsi="Helvetica" w:cs="Helvetica"/>
                <w:b/>
                <w:bCs/>
                <w:color w:val="118ABE"/>
                <w:sz w:val="20"/>
                <w:szCs w:val="20"/>
                <w:lang w:eastAsia="tr-TR"/>
              </w:rPr>
              <w:t>EKAP’ta</w:t>
            </w:r>
            <w:proofErr w:type="spellEnd"/>
            <w:r w:rsidRPr="008605E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8605E7" w:rsidRPr="008605E7" w:rsidTr="008605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rPr>
                <w:rFonts w:ascii="Helvetica" w:eastAsia="Times New Roman" w:hAnsi="Helvetica" w:cs="Helvetica"/>
                <w:color w:val="585858"/>
                <w:sz w:val="20"/>
                <w:szCs w:val="20"/>
                <w:lang w:eastAsia="tr-TR"/>
              </w:rPr>
            </w:pPr>
            <w:r w:rsidRPr="008605E7">
              <w:rPr>
                <w:rFonts w:ascii="Helvetica" w:eastAsia="Times New Roman" w:hAnsi="Helvetica" w:cs="Helvetica"/>
                <w:b/>
                <w:bCs/>
                <w:color w:val="585858"/>
                <w:sz w:val="20"/>
                <w:szCs w:val="20"/>
                <w:lang w:eastAsia="tr-TR"/>
              </w:rPr>
              <w:t>c)</w:t>
            </w:r>
            <w:r w:rsidRPr="008605E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b/>
                <w:bCs/>
                <w:color w:val="118ABE"/>
                <w:sz w:val="20"/>
                <w:szCs w:val="20"/>
                <w:lang w:eastAsia="tr-TR"/>
              </w:rPr>
              <w:t>KAYSERİ</w:t>
            </w:r>
          </w:p>
        </w:tc>
      </w:tr>
      <w:tr w:rsidR="008605E7" w:rsidRPr="008605E7" w:rsidTr="008605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rPr>
                <w:rFonts w:ascii="Helvetica" w:eastAsia="Times New Roman" w:hAnsi="Helvetica" w:cs="Helvetica"/>
                <w:color w:val="585858"/>
                <w:sz w:val="20"/>
                <w:szCs w:val="20"/>
                <w:lang w:eastAsia="tr-TR"/>
              </w:rPr>
            </w:pPr>
            <w:r w:rsidRPr="008605E7">
              <w:rPr>
                <w:rFonts w:ascii="Helvetica" w:eastAsia="Times New Roman" w:hAnsi="Helvetica" w:cs="Helvetica"/>
                <w:b/>
                <w:bCs/>
                <w:color w:val="585858"/>
                <w:sz w:val="20"/>
                <w:szCs w:val="20"/>
                <w:lang w:eastAsia="tr-TR"/>
              </w:rPr>
              <w:t>ç)</w:t>
            </w:r>
            <w:r w:rsidRPr="008605E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color w:val="585858"/>
                <w:sz w:val="20"/>
                <w:szCs w:val="20"/>
                <w:lang w:eastAsia="tr-TR"/>
              </w:rPr>
              <w:t>İşe başlama tarihinden itibaren </w:t>
            </w:r>
            <w:r w:rsidRPr="008605E7">
              <w:rPr>
                <w:rFonts w:ascii="Helvetica" w:eastAsia="Times New Roman" w:hAnsi="Helvetica" w:cs="Helvetica"/>
                <w:b/>
                <w:bCs/>
                <w:color w:val="118ABE"/>
                <w:sz w:val="20"/>
                <w:szCs w:val="20"/>
                <w:lang w:eastAsia="tr-TR"/>
              </w:rPr>
              <w:t>180(</w:t>
            </w:r>
            <w:proofErr w:type="spellStart"/>
            <w:r w:rsidRPr="008605E7">
              <w:rPr>
                <w:rFonts w:ascii="Helvetica" w:eastAsia="Times New Roman" w:hAnsi="Helvetica" w:cs="Helvetica"/>
                <w:b/>
                <w:bCs/>
                <w:color w:val="118ABE"/>
                <w:sz w:val="20"/>
                <w:szCs w:val="20"/>
                <w:lang w:eastAsia="tr-TR"/>
              </w:rPr>
              <w:t>YüzSeksen</w:t>
            </w:r>
            <w:proofErr w:type="spellEnd"/>
            <w:r w:rsidRPr="008605E7">
              <w:rPr>
                <w:rFonts w:ascii="Helvetica" w:eastAsia="Times New Roman" w:hAnsi="Helvetica" w:cs="Helvetica"/>
                <w:b/>
                <w:bCs/>
                <w:color w:val="118ABE"/>
                <w:sz w:val="20"/>
                <w:szCs w:val="20"/>
                <w:lang w:eastAsia="tr-TR"/>
              </w:rPr>
              <w:t>) gündür</w:t>
            </w:r>
          </w:p>
        </w:tc>
      </w:tr>
      <w:tr w:rsidR="008605E7" w:rsidRPr="008605E7" w:rsidTr="008605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rPr>
                <w:rFonts w:ascii="Helvetica" w:eastAsia="Times New Roman" w:hAnsi="Helvetica" w:cs="Helvetica"/>
                <w:color w:val="585858"/>
                <w:sz w:val="20"/>
                <w:szCs w:val="20"/>
                <w:lang w:eastAsia="tr-TR"/>
              </w:rPr>
            </w:pPr>
            <w:r w:rsidRPr="008605E7">
              <w:rPr>
                <w:rFonts w:ascii="Helvetica" w:eastAsia="Times New Roman" w:hAnsi="Helvetica" w:cs="Helvetica"/>
                <w:b/>
                <w:bCs/>
                <w:color w:val="585858"/>
                <w:sz w:val="20"/>
                <w:szCs w:val="20"/>
                <w:lang w:eastAsia="tr-TR"/>
              </w:rPr>
              <w:t>d)</w:t>
            </w:r>
            <w:r w:rsidRPr="008605E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color w:val="585858"/>
                <w:sz w:val="20"/>
                <w:szCs w:val="20"/>
                <w:lang w:eastAsia="tr-TR"/>
              </w:rPr>
              <w:t>Sözleşmenin imzalandığı tarihten itibaren </w:t>
            </w:r>
            <w:r w:rsidRPr="008605E7">
              <w:rPr>
                <w:rFonts w:ascii="Helvetica" w:eastAsia="Times New Roman" w:hAnsi="Helvetica" w:cs="Helvetica"/>
                <w:b/>
                <w:bCs/>
                <w:color w:val="118ABE"/>
                <w:sz w:val="20"/>
                <w:szCs w:val="20"/>
                <w:lang w:eastAsia="tr-TR"/>
              </w:rPr>
              <w:t>5</w:t>
            </w:r>
            <w:r w:rsidRPr="008605E7">
              <w:rPr>
                <w:rFonts w:ascii="Helvetica" w:eastAsia="Times New Roman" w:hAnsi="Helvetica" w:cs="Helvetica"/>
                <w:color w:val="585858"/>
                <w:sz w:val="20"/>
                <w:szCs w:val="20"/>
                <w:lang w:eastAsia="tr-TR"/>
              </w:rPr>
              <w:t> gün içinde işe başlanacaktır.</w:t>
            </w:r>
          </w:p>
        </w:tc>
      </w:tr>
    </w:tbl>
    <w:p w:rsidR="008605E7" w:rsidRPr="008605E7" w:rsidRDefault="008605E7" w:rsidP="008605E7">
      <w:pPr>
        <w:spacing w:after="0" w:line="240" w:lineRule="auto"/>
        <w:rPr>
          <w:rFonts w:ascii="Times New Roman" w:eastAsia="Times New Roman" w:hAnsi="Times New Roman" w:cs="Times New Roman"/>
          <w:sz w:val="24"/>
          <w:szCs w:val="24"/>
          <w:lang w:eastAsia="tr-TR"/>
        </w:rPr>
      </w:pP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605E7" w:rsidRPr="008605E7" w:rsidTr="008605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rPr>
                <w:rFonts w:ascii="Helvetica" w:eastAsia="Times New Roman" w:hAnsi="Helvetica" w:cs="Helvetica"/>
                <w:color w:val="585858"/>
                <w:sz w:val="20"/>
                <w:szCs w:val="20"/>
                <w:lang w:eastAsia="tr-TR"/>
              </w:rPr>
            </w:pPr>
            <w:r w:rsidRPr="008605E7">
              <w:rPr>
                <w:rFonts w:ascii="Helvetica" w:eastAsia="Times New Roman" w:hAnsi="Helvetica" w:cs="Helvetica"/>
                <w:b/>
                <w:bCs/>
                <w:color w:val="585858"/>
                <w:sz w:val="20"/>
                <w:szCs w:val="20"/>
                <w:lang w:eastAsia="tr-TR"/>
              </w:rPr>
              <w:t>a)</w:t>
            </w:r>
            <w:r w:rsidRPr="008605E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b/>
                <w:bCs/>
                <w:color w:val="118ABE"/>
                <w:sz w:val="20"/>
                <w:szCs w:val="20"/>
                <w:lang w:eastAsia="tr-TR"/>
              </w:rPr>
              <w:t>20.05.2024 - 11:00</w:t>
            </w:r>
          </w:p>
        </w:tc>
      </w:tr>
      <w:tr w:rsidR="008605E7" w:rsidRPr="008605E7" w:rsidTr="008605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rPr>
                <w:rFonts w:ascii="Helvetica" w:eastAsia="Times New Roman" w:hAnsi="Helvetica" w:cs="Helvetica"/>
                <w:color w:val="585858"/>
                <w:sz w:val="20"/>
                <w:szCs w:val="20"/>
                <w:lang w:eastAsia="tr-TR"/>
              </w:rPr>
            </w:pPr>
            <w:r w:rsidRPr="008605E7">
              <w:rPr>
                <w:rFonts w:ascii="Helvetica" w:eastAsia="Times New Roman" w:hAnsi="Helvetica" w:cs="Helvetica"/>
                <w:b/>
                <w:bCs/>
                <w:color w:val="585858"/>
                <w:sz w:val="20"/>
                <w:szCs w:val="20"/>
                <w:lang w:eastAsia="tr-TR"/>
              </w:rPr>
              <w:t>b)</w:t>
            </w:r>
            <w:r w:rsidRPr="008605E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jc w:val="both"/>
              <w:rPr>
                <w:rFonts w:ascii="Helvetica" w:eastAsia="Times New Roman" w:hAnsi="Helvetica" w:cs="Helvetica"/>
                <w:color w:val="585858"/>
                <w:sz w:val="20"/>
                <w:szCs w:val="20"/>
                <w:lang w:eastAsia="tr-TR"/>
              </w:rPr>
            </w:pPr>
            <w:r w:rsidRPr="008605E7">
              <w:rPr>
                <w:rFonts w:ascii="Helvetica" w:eastAsia="Times New Roman" w:hAnsi="Helvetica" w:cs="Helvetica"/>
                <w:b/>
                <w:bCs/>
                <w:color w:val="118ABE"/>
                <w:sz w:val="20"/>
                <w:szCs w:val="20"/>
                <w:lang w:eastAsia="tr-TR"/>
              </w:rPr>
              <w:t>HUNAT MAH. NUH NACİ YAZGAN CADDESİ MELİKGAZİ BELEDİYESİ NO:38 KAT:5 İHALE SALONU MELİKGAZİ/KAYSERİ</w:t>
            </w:r>
          </w:p>
        </w:tc>
      </w:tr>
    </w:tbl>
    <w:p w:rsidR="008605E7" w:rsidRPr="008605E7" w:rsidRDefault="008605E7" w:rsidP="008605E7">
      <w:pPr>
        <w:spacing w:after="0" w:line="240" w:lineRule="auto"/>
        <w:rPr>
          <w:rFonts w:ascii="Times New Roman" w:eastAsia="Times New Roman" w:hAnsi="Times New Roman" w:cs="Times New Roman"/>
          <w:sz w:val="24"/>
          <w:szCs w:val="24"/>
          <w:lang w:eastAsia="tr-TR"/>
        </w:rPr>
      </w:pP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8605E7">
        <w:rPr>
          <w:rFonts w:ascii="Helvetica" w:eastAsia="Times New Roman" w:hAnsi="Helvetica" w:cs="Helvetica"/>
          <w:b/>
          <w:bCs/>
          <w:color w:val="585858"/>
          <w:sz w:val="20"/>
          <w:szCs w:val="20"/>
          <w:shd w:val="clear" w:color="auto" w:fill="F8F8F8"/>
          <w:lang w:eastAsia="tr-TR"/>
        </w:rPr>
        <w:t>kriterler</w:t>
      </w:r>
      <w:proofErr w:type="gramEnd"/>
      <w:r w:rsidRPr="008605E7">
        <w:rPr>
          <w:rFonts w:ascii="Helvetica" w:eastAsia="Times New Roman" w:hAnsi="Helvetica" w:cs="Helvetica"/>
          <w:b/>
          <w:bCs/>
          <w:color w:val="585858"/>
          <w:sz w:val="20"/>
          <w:szCs w:val="20"/>
          <w:shd w:val="clear" w:color="auto" w:fill="F8F8F8"/>
          <w:lang w:eastAsia="tr-TR"/>
        </w:rPr>
        <w:t>:</w:t>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b/>
          <w:bCs/>
          <w:color w:val="585858"/>
          <w:sz w:val="20"/>
          <w:szCs w:val="20"/>
          <w:shd w:val="clear" w:color="auto" w:fill="F8F8F8"/>
          <w:lang w:eastAsia="tr-TR"/>
        </w:rPr>
        <w:t>4.1.</w:t>
      </w:r>
      <w:r w:rsidRPr="008605E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b/>
          <w:bCs/>
          <w:color w:val="585858"/>
          <w:sz w:val="20"/>
          <w:szCs w:val="20"/>
          <w:shd w:val="clear" w:color="auto" w:fill="F8F8F8"/>
          <w:lang w:eastAsia="tr-TR"/>
        </w:rPr>
        <w:t>4.1.2.</w:t>
      </w:r>
      <w:r w:rsidRPr="008605E7">
        <w:rPr>
          <w:rFonts w:ascii="Helvetica" w:eastAsia="Times New Roman" w:hAnsi="Helvetica" w:cs="Helvetica"/>
          <w:color w:val="585858"/>
          <w:sz w:val="20"/>
          <w:szCs w:val="20"/>
          <w:shd w:val="clear" w:color="auto" w:fill="F8F8F8"/>
          <w:lang w:eastAsia="tr-TR"/>
        </w:rPr>
        <w:t> Teklif vermeye yetkili olduğunu gösteren bilgiler;</w:t>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b/>
          <w:bCs/>
          <w:color w:val="585858"/>
          <w:sz w:val="20"/>
          <w:szCs w:val="20"/>
          <w:shd w:val="clear" w:color="auto" w:fill="F8F8F8"/>
          <w:lang w:eastAsia="tr-TR"/>
        </w:rPr>
        <w:t>4.1.2.1.</w:t>
      </w:r>
      <w:r w:rsidRPr="008605E7">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605E7">
        <w:rPr>
          <w:rFonts w:ascii="Helvetica" w:eastAsia="Times New Roman" w:hAnsi="Helvetica" w:cs="Helvetica"/>
          <w:color w:val="585858"/>
          <w:sz w:val="20"/>
          <w:szCs w:val="20"/>
          <w:shd w:val="clear" w:color="auto" w:fill="F8F8F8"/>
          <w:lang w:eastAsia="tr-TR"/>
        </w:rPr>
        <w:t>EKAP’tan</w:t>
      </w:r>
      <w:proofErr w:type="spellEnd"/>
      <w:r w:rsidRPr="008605E7">
        <w:rPr>
          <w:rFonts w:ascii="Helvetica" w:eastAsia="Times New Roman" w:hAnsi="Helvetica" w:cs="Helvetica"/>
          <w:color w:val="585858"/>
          <w:sz w:val="20"/>
          <w:szCs w:val="20"/>
          <w:shd w:val="clear" w:color="auto" w:fill="F8F8F8"/>
          <w:lang w:eastAsia="tr-TR"/>
        </w:rPr>
        <w:t xml:space="preserve"> alınır.</w:t>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b/>
          <w:bCs/>
          <w:color w:val="585858"/>
          <w:sz w:val="20"/>
          <w:szCs w:val="20"/>
          <w:shd w:val="clear" w:color="auto" w:fill="F8F8F8"/>
          <w:lang w:eastAsia="tr-TR"/>
        </w:rPr>
        <w:t>4.1.3.</w:t>
      </w:r>
      <w:r w:rsidRPr="008605E7">
        <w:rPr>
          <w:rFonts w:ascii="Helvetica" w:eastAsia="Times New Roman" w:hAnsi="Helvetica" w:cs="Helvetica"/>
          <w:color w:val="585858"/>
          <w:sz w:val="20"/>
          <w:szCs w:val="20"/>
          <w:shd w:val="clear" w:color="auto" w:fill="F8F8F8"/>
          <w:lang w:eastAsia="tr-TR"/>
        </w:rPr>
        <w:t> Şekli ve içeriği İdari Şartnamede belirlenen teklif mektubu.</w:t>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b/>
          <w:bCs/>
          <w:color w:val="585858"/>
          <w:sz w:val="20"/>
          <w:szCs w:val="20"/>
          <w:shd w:val="clear" w:color="auto" w:fill="F8F8F8"/>
          <w:lang w:eastAsia="tr-TR"/>
        </w:rPr>
        <w:t>4.1.4.</w:t>
      </w:r>
      <w:r w:rsidRPr="008605E7">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b/>
          <w:bCs/>
          <w:color w:val="585858"/>
          <w:sz w:val="20"/>
          <w:szCs w:val="20"/>
          <w:shd w:val="clear" w:color="auto" w:fill="F8F8F8"/>
          <w:lang w:eastAsia="tr-TR"/>
        </w:rPr>
        <w:t>4.1.5</w:t>
      </w:r>
      <w:r w:rsidRPr="008605E7">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8605E7">
        <w:rPr>
          <w:rFonts w:ascii="Helvetica" w:eastAsia="Times New Roman" w:hAnsi="Helvetica" w:cs="Helvetica"/>
          <w:color w:val="585858"/>
          <w:sz w:val="20"/>
          <w:szCs w:val="20"/>
          <w:lang w:eastAsia="tr-TR"/>
        </w:rPr>
        <w:br/>
      </w:r>
      <w:proofErr w:type="gramStart"/>
      <w:r w:rsidRPr="008605E7">
        <w:rPr>
          <w:rFonts w:ascii="Helvetica" w:eastAsia="Times New Roman" w:hAnsi="Helvetica" w:cs="Helvetica"/>
          <w:b/>
          <w:bCs/>
          <w:color w:val="585858"/>
          <w:sz w:val="20"/>
          <w:szCs w:val="20"/>
          <w:shd w:val="clear" w:color="auto" w:fill="F8F8F8"/>
          <w:lang w:eastAsia="tr-TR"/>
        </w:rPr>
        <w:lastRenderedPageBreak/>
        <w:t>4.1.6</w:t>
      </w:r>
      <w:r w:rsidRPr="008605E7">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605E7" w:rsidRPr="008605E7" w:rsidTr="008605E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rPr>
                <w:rFonts w:ascii="Helvetica" w:eastAsia="Times New Roman" w:hAnsi="Helvetica" w:cs="Helvetica"/>
                <w:color w:val="585858"/>
                <w:sz w:val="20"/>
                <w:szCs w:val="20"/>
                <w:lang w:eastAsia="tr-TR"/>
              </w:rPr>
            </w:pPr>
            <w:r w:rsidRPr="008605E7">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8605E7">
              <w:rPr>
                <w:rFonts w:ascii="Helvetica" w:eastAsia="Times New Roman" w:hAnsi="Helvetica" w:cs="Helvetica"/>
                <w:b/>
                <w:bCs/>
                <w:color w:val="585858"/>
                <w:sz w:val="20"/>
                <w:szCs w:val="20"/>
                <w:lang w:eastAsia="tr-TR"/>
              </w:rPr>
              <w:t>kriterler</w:t>
            </w:r>
            <w:proofErr w:type="gramEnd"/>
            <w:r w:rsidRPr="008605E7">
              <w:rPr>
                <w:rFonts w:ascii="Helvetica" w:eastAsia="Times New Roman" w:hAnsi="Helvetica" w:cs="Helvetica"/>
                <w:b/>
                <w:bCs/>
                <w:color w:val="585858"/>
                <w:sz w:val="20"/>
                <w:szCs w:val="20"/>
                <w:lang w:eastAsia="tr-TR"/>
              </w:rPr>
              <w:t>:</w:t>
            </w:r>
          </w:p>
        </w:tc>
      </w:tr>
      <w:tr w:rsidR="008605E7" w:rsidRPr="008605E7" w:rsidTr="008605E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rPr>
                <w:rFonts w:ascii="Helvetica" w:eastAsia="Times New Roman" w:hAnsi="Helvetica" w:cs="Helvetica"/>
                <w:color w:val="585858"/>
                <w:sz w:val="20"/>
                <w:szCs w:val="20"/>
                <w:lang w:eastAsia="tr-TR"/>
              </w:rPr>
            </w:pPr>
            <w:r w:rsidRPr="008605E7">
              <w:rPr>
                <w:rFonts w:ascii="Helvetica" w:eastAsia="Times New Roman" w:hAnsi="Helvetica" w:cs="Helvetica"/>
                <w:color w:val="585858"/>
                <w:sz w:val="20"/>
                <w:szCs w:val="20"/>
                <w:lang w:eastAsia="tr-TR"/>
              </w:rPr>
              <w:t xml:space="preserve">İdare tarafından ekonomik ve mali yeterliğe ilişkin </w:t>
            </w:r>
            <w:proofErr w:type="gramStart"/>
            <w:r w:rsidRPr="008605E7">
              <w:rPr>
                <w:rFonts w:ascii="Helvetica" w:eastAsia="Times New Roman" w:hAnsi="Helvetica" w:cs="Helvetica"/>
                <w:color w:val="585858"/>
                <w:sz w:val="20"/>
                <w:szCs w:val="20"/>
                <w:lang w:eastAsia="tr-TR"/>
              </w:rPr>
              <w:t>kriter</w:t>
            </w:r>
            <w:proofErr w:type="gramEnd"/>
            <w:r w:rsidRPr="008605E7">
              <w:rPr>
                <w:rFonts w:ascii="Helvetica" w:eastAsia="Times New Roman" w:hAnsi="Helvetica" w:cs="Helvetica"/>
                <w:color w:val="585858"/>
                <w:sz w:val="20"/>
                <w:szCs w:val="20"/>
                <w:lang w:eastAsia="tr-TR"/>
              </w:rPr>
              <w:t xml:space="preserve"> belirtilmemiştir.</w:t>
            </w:r>
          </w:p>
        </w:tc>
      </w:tr>
    </w:tbl>
    <w:p w:rsidR="008605E7" w:rsidRPr="008605E7" w:rsidRDefault="008605E7" w:rsidP="008605E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605E7" w:rsidRPr="008605E7" w:rsidTr="008605E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rPr>
                <w:rFonts w:ascii="Helvetica" w:eastAsia="Times New Roman" w:hAnsi="Helvetica" w:cs="Helvetica"/>
                <w:color w:val="585858"/>
                <w:sz w:val="20"/>
                <w:szCs w:val="20"/>
                <w:lang w:eastAsia="tr-TR"/>
              </w:rPr>
            </w:pPr>
            <w:r w:rsidRPr="008605E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8605E7">
              <w:rPr>
                <w:rFonts w:ascii="Helvetica" w:eastAsia="Times New Roman" w:hAnsi="Helvetica" w:cs="Helvetica"/>
                <w:b/>
                <w:bCs/>
                <w:color w:val="585858"/>
                <w:sz w:val="20"/>
                <w:szCs w:val="20"/>
                <w:lang w:eastAsia="tr-TR"/>
              </w:rPr>
              <w:t>kriterler</w:t>
            </w:r>
            <w:proofErr w:type="gramEnd"/>
            <w:r w:rsidRPr="008605E7">
              <w:rPr>
                <w:rFonts w:ascii="Helvetica" w:eastAsia="Times New Roman" w:hAnsi="Helvetica" w:cs="Helvetica"/>
                <w:b/>
                <w:bCs/>
                <w:color w:val="585858"/>
                <w:sz w:val="20"/>
                <w:szCs w:val="20"/>
                <w:lang w:eastAsia="tr-TR"/>
              </w:rPr>
              <w:t>:</w:t>
            </w:r>
          </w:p>
        </w:tc>
      </w:tr>
      <w:tr w:rsidR="008605E7" w:rsidRPr="008605E7" w:rsidTr="008605E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rPr>
                <w:rFonts w:ascii="Helvetica" w:eastAsia="Times New Roman" w:hAnsi="Helvetica" w:cs="Helvetica"/>
                <w:color w:val="585858"/>
                <w:sz w:val="20"/>
                <w:szCs w:val="20"/>
                <w:lang w:eastAsia="tr-TR"/>
              </w:rPr>
            </w:pPr>
            <w:r w:rsidRPr="008605E7">
              <w:rPr>
                <w:rFonts w:ascii="Helvetica" w:eastAsia="Times New Roman" w:hAnsi="Helvetica" w:cs="Helvetica"/>
                <w:b/>
                <w:bCs/>
                <w:color w:val="585858"/>
                <w:sz w:val="20"/>
                <w:szCs w:val="20"/>
                <w:lang w:eastAsia="tr-TR"/>
              </w:rPr>
              <w:t>4.3.1. İş deneyimini gösteren belgelere ilişkin bilgiler:</w:t>
            </w:r>
          </w:p>
        </w:tc>
      </w:tr>
      <w:tr w:rsidR="008605E7" w:rsidRPr="008605E7" w:rsidTr="008605E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rPr>
                <w:rFonts w:ascii="Helvetica" w:eastAsia="Times New Roman" w:hAnsi="Helvetica" w:cs="Helvetica"/>
                <w:color w:val="585858"/>
                <w:sz w:val="20"/>
                <w:szCs w:val="20"/>
                <w:lang w:eastAsia="tr-TR"/>
              </w:rPr>
            </w:pPr>
            <w:r w:rsidRPr="008605E7">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8605E7">
              <w:rPr>
                <w:rFonts w:ascii="Helvetica" w:eastAsia="Times New Roman" w:hAnsi="Helvetica" w:cs="Helvetica"/>
                <w:b/>
                <w:bCs/>
                <w:color w:val="118ABE"/>
                <w:sz w:val="20"/>
                <w:szCs w:val="20"/>
                <w:lang w:eastAsia="tr-TR"/>
              </w:rPr>
              <w:t>% 25</w:t>
            </w:r>
            <w:r w:rsidRPr="008605E7">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8605E7" w:rsidRPr="008605E7" w:rsidRDefault="008605E7" w:rsidP="008605E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605E7" w:rsidRPr="008605E7" w:rsidTr="008605E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rPr>
                <w:rFonts w:ascii="Helvetica" w:eastAsia="Times New Roman" w:hAnsi="Helvetica" w:cs="Helvetica"/>
                <w:color w:val="585858"/>
                <w:sz w:val="20"/>
                <w:szCs w:val="20"/>
                <w:lang w:eastAsia="tr-TR"/>
              </w:rPr>
            </w:pPr>
            <w:r w:rsidRPr="008605E7">
              <w:rPr>
                <w:rFonts w:ascii="Helvetica" w:eastAsia="Times New Roman" w:hAnsi="Helvetica" w:cs="Helvetica"/>
                <w:b/>
                <w:bCs/>
                <w:color w:val="585858"/>
                <w:sz w:val="20"/>
                <w:szCs w:val="20"/>
                <w:lang w:eastAsia="tr-TR"/>
              </w:rPr>
              <w:t>4.4. Bu ihalede benzer iş olarak kabul edilecek işler:</w:t>
            </w:r>
          </w:p>
        </w:tc>
      </w:tr>
      <w:tr w:rsidR="008605E7" w:rsidRPr="008605E7" w:rsidTr="008605E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605E7" w:rsidRPr="008605E7" w:rsidRDefault="008605E7" w:rsidP="008605E7">
            <w:pPr>
              <w:spacing w:after="0" w:line="240" w:lineRule="atLeast"/>
              <w:rPr>
                <w:rFonts w:ascii="Helvetica" w:eastAsia="Times New Roman" w:hAnsi="Helvetica" w:cs="Helvetica"/>
                <w:color w:val="585858"/>
                <w:sz w:val="20"/>
                <w:szCs w:val="20"/>
                <w:lang w:eastAsia="tr-TR"/>
              </w:rPr>
            </w:pPr>
            <w:r w:rsidRPr="008605E7">
              <w:rPr>
                <w:rFonts w:ascii="Helvetica" w:eastAsia="Times New Roman" w:hAnsi="Helvetica" w:cs="Helvetica"/>
                <w:b/>
                <w:bCs/>
                <w:color w:val="585858"/>
                <w:sz w:val="20"/>
                <w:szCs w:val="20"/>
                <w:lang w:eastAsia="tr-TR"/>
              </w:rPr>
              <w:t>4.4.1.</w:t>
            </w:r>
          </w:p>
          <w:p w:rsidR="008605E7" w:rsidRPr="008605E7" w:rsidRDefault="008605E7" w:rsidP="008605E7">
            <w:pPr>
              <w:spacing w:after="0" w:line="240" w:lineRule="atLeast"/>
              <w:rPr>
                <w:rFonts w:ascii="Helvetica" w:eastAsia="Times New Roman" w:hAnsi="Helvetica" w:cs="Helvetica"/>
                <w:b/>
                <w:bCs/>
                <w:color w:val="118ABE"/>
                <w:sz w:val="20"/>
                <w:szCs w:val="20"/>
                <w:lang w:eastAsia="tr-TR"/>
              </w:rPr>
            </w:pPr>
            <w:r w:rsidRPr="008605E7">
              <w:rPr>
                <w:rFonts w:ascii="Helvetica" w:eastAsia="Times New Roman" w:hAnsi="Helvetica" w:cs="Helvetica"/>
                <w:b/>
                <w:bCs/>
                <w:color w:val="118ABE"/>
                <w:sz w:val="20"/>
                <w:szCs w:val="20"/>
                <w:lang w:eastAsia="tr-TR"/>
              </w:rPr>
              <w:t>HER TÜRLÜ ASFALT FREZELEME İŞLERİ BENZER İŞ OLARAK KABUL EDİLECEKTİR. </w:t>
            </w:r>
          </w:p>
        </w:tc>
      </w:tr>
    </w:tbl>
    <w:p w:rsidR="008605E7" w:rsidRPr="008605E7" w:rsidRDefault="008605E7" w:rsidP="008605E7">
      <w:pPr>
        <w:spacing w:after="0" w:line="240" w:lineRule="auto"/>
        <w:rPr>
          <w:rFonts w:ascii="Times New Roman" w:eastAsia="Times New Roman" w:hAnsi="Times New Roman" w:cs="Times New Roman"/>
          <w:sz w:val="24"/>
          <w:szCs w:val="24"/>
          <w:lang w:eastAsia="tr-TR"/>
        </w:rPr>
      </w:pP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b/>
          <w:bCs/>
          <w:color w:val="585858"/>
          <w:sz w:val="20"/>
          <w:szCs w:val="20"/>
          <w:shd w:val="clear" w:color="auto" w:fill="F8F8F8"/>
          <w:lang w:eastAsia="tr-TR"/>
        </w:rPr>
        <w:t>5.</w:t>
      </w:r>
      <w:r w:rsidRPr="008605E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b/>
          <w:bCs/>
          <w:color w:val="585858"/>
          <w:sz w:val="20"/>
          <w:szCs w:val="20"/>
          <w:shd w:val="clear" w:color="auto" w:fill="F8F8F8"/>
          <w:lang w:eastAsia="tr-TR"/>
        </w:rPr>
        <w:t>6.</w:t>
      </w:r>
      <w:r w:rsidRPr="008605E7">
        <w:rPr>
          <w:rFonts w:ascii="Helvetica" w:eastAsia="Times New Roman" w:hAnsi="Helvetica" w:cs="Helvetica"/>
          <w:color w:val="585858"/>
          <w:sz w:val="20"/>
          <w:szCs w:val="20"/>
          <w:shd w:val="clear" w:color="auto" w:fill="F8F8F8"/>
          <w:lang w:eastAsia="tr-TR"/>
        </w:rPr>
        <w:t> İhaleye sadece yerli istekliler katılabilecektir.</w:t>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b/>
          <w:bCs/>
          <w:color w:val="585858"/>
          <w:sz w:val="20"/>
          <w:szCs w:val="20"/>
          <w:shd w:val="clear" w:color="auto" w:fill="F8F8F8"/>
          <w:lang w:eastAsia="tr-TR"/>
        </w:rPr>
        <w:t>7.</w:t>
      </w:r>
      <w:r w:rsidRPr="008605E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b/>
          <w:bCs/>
          <w:color w:val="585858"/>
          <w:sz w:val="20"/>
          <w:szCs w:val="20"/>
          <w:shd w:val="clear" w:color="auto" w:fill="F8F8F8"/>
          <w:lang w:eastAsia="tr-TR"/>
        </w:rPr>
        <w:t>8.</w:t>
      </w:r>
      <w:r w:rsidRPr="008605E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b/>
          <w:bCs/>
          <w:color w:val="585858"/>
          <w:sz w:val="20"/>
          <w:szCs w:val="20"/>
          <w:shd w:val="clear" w:color="auto" w:fill="F8F8F8"/>
          <w:lang w:eastAsia="tr-TR"/>
        </w:rPr>
        <w:t>9.</w:t>
      </w:r>
      <w:r w:rsidRPr="008605E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b/>
          <w:bCs/>
          <w:color w:val="585858"/>
          <w:sz w:val="20"/>
          <w:szCs w:val="20"/>
          <w:shd w:val="clear" w:color="auto" w:fill="F8F8F8"/>
          <w:lang w:eastAsia="tr-TR"/>
        </w:rPr>
        <w:t>10.</w:t>
      </w:r>
      <w:r w:rsidRPr="008605E7">
        <w:rPr>
          <w:rFonts w:ascii="Helvetica" w:eastAsia="Times New Roman" w:hAnsi="Helvetica" w:cs="Helvetica"/>
          <w:color w:val="585858"/>
          <w:sz w:val="20"/>
          <w:szCs w:val="20"/>
          <w:shd w:val="clear" w:color="auto" w:fill="F8F8F8"/>
          <w:lang w:eastAsia="tr-TR"/>
        </w:rPr>
        <w:t> Bu ihalede, işin tamamı için teklif verilecektir.</w:t>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b/>
          <w:bCs/>
          <w:color w:val="585858"/>
          <w:sz w:val="20"/>
          <w:szCs w:val="20"/>
          <w:shd w:val="clear" w:color="auto" w:fill="F8F8F8"/>
          <w:lang w:eastAsia="tr-TR"/>
        </w:rPr>
        <w:t>11.</w:t>
      </w:r>
      <w:r w:rsidRPr="008605E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b/>
          <w:bCs/>
          <w:color w:val="585858"/>
          <w:sz w:val="20"/>
          <w:szCs w:val="20"/>
          <w:shd w:val="clear" w:color="auto" w:fill="F8F8F8"/>
          <w:lang w:eastAsia="tr-TR"/>
        </w:rPr>
        <w:t>12.</w:t>
      </w:r>
      <w:r w:rsidRPr="008605E7">
        <w:rPr>
          <w:rFonts w:ascii="Helvetica" w:eastAsia="Times New Roman" w:hAnsi="Helvetica" w:cs="Helvetica"/>
          <w:color w:val="585858"/>
          <w:sz w:val="20"/>
          <w:szCs w:val="20"/>
          <w:shd w:val="clear" w:color="auto" w:fill="F8F8F8"/>
          <w:lang w:eastAsia="tr-TR"/>
        </w:rPr>
        <w:t> Bu ihalede elektronik eksiltme yapılmayacaktır.</w:t>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b/>
          <w:bCs/>
          <w:color w:val="585858"/>
          <w:sz w:val="20"/>
          <w:szCs w:val="20"/>
          <w:shd w:val="clear" w:color="auto" w:fill="F8F8F8"/>
          <w:lang w:eastAsia="tr-TR"/>
        </w:rPr>
        <w:t>13.</w:t>
      </w:r>
      <w:r w:rsidRPr="008605E7">
        <w:rPr>
          <w:rFonts w:ascii="Helvetica" w:eastAsia="Times New Roman" w:hAnsi="Helvetica" w:cs="Helvetica"/>
          <w:color w:val="585858"/>
          <w:sz w:val="20"/>
          <w:szCs w:val="20"/>
          <w:shd w:val="clear" w:color="auto" w:fill="F8F8F8"/>
          <w:lang w:eastAsia="tr-TR"/>
        </w:rPr>
        <w:t> Verilen tekliflerin geçerlilik süresi, ihale tarihinden itibaren </w:t>
      </w:r>
      <w:r w:rsidRPr="008605E7">
        <w:rPr>
          <w:rFonts w:ascii="Helvetica" w:eastAsia="Times New Roman" w:hAnsi="Helvetica" w:cs="Helvetica"/>
          <w:b/>
          <w:bCs/>
          <w:color w:val="118ABE"/>
          <w:sz w:val="20"/>
          <w:szCs w:val="20"/>
          <w:shd w:val="clear" w:color="auto" w:fill="F8F8F8"/>
          <w:lang w:eastAsia="tr-TR"/>
        </w:rPr>
        <w:t>90 (Doksan)</w:t>
      </w:r>
      <w:r w:rsidRPr="008605E7">
        <w:rPr>
          <w:rFonts w:ascii="Helvetica" w:eastAsia="Times New Roman" w:hAnsi="Helvetica" w:cs="Helvetica"/>
          <w:color w:val="585858"/>
          <w:sz w:val="20"/>
          <w:szCs w:val="20"/>
          <w:shd w:val="clear" w:color="auto" w:fill="F8F8F8"/>
          <w:lang w:eastAsia="tr-TR"/>
        </w:rPr>
        <w:t> takvim günüdür.</w:t>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b/>
          <w:bCs/>
          <w:color w:val="585858"/>
          <w:sz w:val="20"/>
          <w:szCs w:val="20"/>
          <w:shd w:val="clear" w:color="auto" w:fill="F8F8F8"/>
          <w:lang w:eastAsia="tr-TR"/>
        </w:rPr>
        <w:t>14.</w:t>
      </w:r>
      <w:r w:rsidRPr="008605E7">
        <w:rPr>
          <w:rFonts w:ascii="Helvetica" w:eastAsia="Times New Roman" w:hAnsi="Helvetica" w:cs="Helvetica"/>
          <w:color w:val="585858"/>
          <w:sz w:val="20"/>
          <w:szCs w:val="20"/>
          <w:shd w:val="clear" w:color="auto" w:fill="F8F8F8"/>
          <w:lang w:eastAsia="tr-TR"/>
        </w:rPr>
        <w:t>Konsorsiyum olarak ihaleye teklif verilemez.</w:t>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color w:val="585858"/>
          <w:sz w:val="20"/>
          <w:szCs w:val="20"/>
          <w:lang w:eastAsia="tr-TR"/>
        </w:rPr>
        <w:br/>
      </w:r>
      <w:r w:rsidRPr="008605E7">
        <w:rPr>
          <w:rFonts w:ascii="Helvetica" w:eastAsia="Times New Roman" w:hAnsi="Helvetica" w:cs="Helvetica"/>
          <w:b/>
          <w:bCs/>
          <w:color w:val="585858"/>
          <w:sz w:val="20"/>
          <w:szCs w:val="20"/>
          <w:shd w:val="clear" w:color="auto" w:fill="F8F8F8"/>
          <w:lang w:eastAsia="tr-TR"/>
        </w:rPr>
        <w:t>15. Diğer hususlar:</w:t>
      </w:r>
    </w:p>
    <w:p w:rsidR="008605E7" w:rsidRPr="008605E7" w:rsidRDefault="008605E7" w:rsidP="008605E7">
      <w:pPr>
        <w:shd w:val="clear" w:color="auto" w:fill="F8F8F8"/>
        <w:spacing w:after="0" w:line="240" w:lineRule="auto"/>
        <w:jc w:val="both"/>
        <w:rPr>
          <w:rFonts w:ascii="Helvetica" w:eastAsia="Times New Roman" w:hAnsi="Helvetica" w:cs="Helvetica"/>
          <w:color w:val="585858"/>
          <w:sz w:val="20"/>
          <w:szCs w:val="20"/>
          <w:lang w:eastAsia="tr-TR"/>
        </w:rPr>
      </w:pPr>
      <w:r w:rsidRPr="008605E7">
        <w:rPr>
          <w:rFonts w:ascii="Helvetica" w:eastAsia="Times New Roman" w:hAnsi="Helvetica" w:cs="Helvetica"/>
          <w:color w:val="585858"/>
          <w:sz w:val="20"/>
          <w:szCs w:val="20"/>
          <w:lang w:eastAsia="tr-TR"/>
        </w:rPr>
        <w:t>İhalede Uygulanacak Sınır Değer Katsayısı (R) : </w:t>
      </w:r>
      <w:r w:rsidRPr="008605E7">
        <w:rPr>
          <w:rFonts w:ascii="Helvetica" w:eastAsia="Times New Roman" w:hAnsi="Helvetica" w:cs="Helvetica"/>
          <w:b/>
          <w:bCs/>
          <w:color w:val="118ABE"/>
          <w:sz w:val="20"/>
          <w:szCs w:val="20"/>
          <w:lang w:eastAsia="tr-TR"/>
        </w:rPr>
        <w:t>Diğer Hizmetler/0,71</w:t>
      </w:r>
      <w:r w:rsidRPr="008605E7">
        <w:rPr>
          <w:rFonts w:ascii="Helvetica" w:eastAsia="Times New Roman" w:hAnsi="Helvetica" w:cs="Helvetica"/>
          <w:color w:val="585858"/>
          <w:sz w:val="20"/>
          <w:szCs w:val="20"/>
          <w:lang w:eastAsia="tr-TR"/>
        </w:rPr>
        <w:br/>
        <w:t xml:space="preserve">Aşırı düşük teklif değerlendirme </w:t>
      </w:r>
      <w:proofErr w:type="gramStart"/>
      <w:r w:rsidRPr="008605E7">
        <w:rPr>
          <w:rFonts w:ascii="Helvetica" w:eastAsia="Times New Roman" w:hAnsi="Helvetica" w:cs="Helvetica"/>
          <w:color w:val="585858"/>
          <w:sz w:val="20"/>
          <w:szCs w:val="20"/>
          <w:lang w:eastAsia="tr-TR"/>
        </w:rPr>
        <w:t>yöntemi : Sınır</w:t>
      </w:r>
      <w:proofErr w:type="gramEnd"/>
      <w:r w:rsidRPr="008605E7">
        <w:rPr>
          <w:rFonts w:ascii="Helvetica" w:eastAsia="Times New Roman" w:hAnsi="Helvetica" w:cs="Helvetica"/>
          <w:color w:val="585858"/>
          <w:sz w:val="20"/>
          <w:szCs w:val="20"/>
          <w:lang w:eastAsia="tr-TR"/>
        </w:rPr>
        <w:t xml:space="preserve"> değerin altında teklif sunan isteklilerin teklifleri açıklama istenilmeksizin reddedilecektir.</w:t>
      </w:r>
    </w:p>
    <w:p w:rsidR="009C133A" w:rsidRDefault="009C133A">
      <w:bookmarkStart w:id="0" w:name="_GoBack"/>
      <w:bookmarkEnd w:id="0"/>
    </w:p>
    <w:sectPr w:rsidR="009C13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E7"/>
    <w:rsid w:val="008605E7"/>
    <w:rsid w:val="009C13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4E4B"/>
  <w15:chartTrackingRefBased/>
  <w15:docId w15:val="{470C7FB2-87C0-4FF0-8D0C-7C6618AF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605E7"/>
  </w:style>
  <w:style w:type="character" w:customStyle="1" w:styleId="ilanbaslik">
    <w:name w:val="ilanbaslik"/>
    <w:basedOn w:val="VarsaylanParagrafYazTipi"/>
    <w:rsid w:val="008605E7"/>
  </w:style>
  <w:style w:type="paragraph" w:styleId="NormalWeb">
    <w:name w:val="Normal (Web)"/>
    <w:basedOn w:val="Normal"/>
    <w:uiPriority w:val="99"/>
    <w:semiHidden/>
    <w:unhideWhenUsed/>
    <w:rsid w:val="008605E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13671">
      <w:bodyDiv w:val="1"/>
      <w:marLeft w:val="0"/>
      <w:marRight w:val="0"/>
      <w:marTop w:val="0"/>
      <w:marBottom w:val="0"/>
      <w:divBdr>
        <w:top w:val="none" w:sz="0" w:space="0" w:color="auto"/>
        <w:left w:val="none" w:sz="0" w:space="0" w:color="auto"/>
        <w:bottom w:val="none" w:sz="0" w:space="0" w:color="auto"/>
        <w:right w:val="none" w:sz="0" w:space="0" w:color="auto"/>
      </w:divBdr>
      <w:divsChild>
        <w:div w:id="33820264">
          <w:marLeft w:val="0"/>
          <w:marRight w:val="0"/>
          <w:marTop w:val="0"/>
          <w:marBottom w:val="0"/>
          <w:divBdr>
            <w:top w:val="none" w:sz="0" w:space="0" w:color="auto"/>
            <w:left w:val="none" w:sz="0" w:space="0" w:color="auto"/>
            <w:bottom w:val="none" w:sz="0" w:space="0" w:color="auto"/>
            <w:right w:val="none" w:sz="0" w:space="0" w:color="auto"/>
          </w:divBdr>
        </w:div>
        <w:div w:id="716666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4355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Umut UA. ASILOZ</cp:lastModifiedBy>
  <cp:revision>1</cp:revision>
  <dcterms:created xsi:type="dcterms:W3CDTF">2024-04-25T11:30:00Z</dcterms:created>
  <dcterms:modified xsi:type="dcterms:W3CDTF">2024-04-25T11:31:00Z</dcterms:modified>
</cp:coreProperties>
</file>